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72623F" w:rsidRPr="00CC2DC5" w14:paraId="5288DB67" w14:textId="77777777" w:rsidTr="0047614A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E626A" w14:textId="77777777" w:rsidR="0072623F" w:rsidRPr="00CC2DC5" w:rsidRDefault="0072623F" w:rsidP="0047614A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</w:rPr>
            </w:pPr>
            <w:r w:rsidRPr="00CC2DC5">
              <w:rPr>
                <w:rFonts w:ascii="Tw Cen MT" w:hAnsi="Tw Cen MT"/>
                <w:b/>
                <w:sz w:val="26"/>
                <w:szCs w:val="26"/>
              </w:rPr>
              <w:t xml:space="preserve">Subject Code </w:t>
            </w:r>
          </w:p>
          <w:p w14:paraId="42F26795" w14:textId="77777777" w:rsidR="0072623F" w:rsidRPr="00CC2DC5" w:rsidRDefault="0072623F" w:rsidP="0047614A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  <w:r w:rsidRPr="00CC2DC5">
              <w:rPr>
                <w:rFonts w:ascii="Tw Cen MT" w:hAnsi="Tw Cen MT"/>
                <w:b/>
                <w:sz w:val="26"/>
                <w:szCs w:val="26"/>
                <w:lang w:eastAsia="en-IN"/>
              </w:rPr>
              <w:t>22PE1AE309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7C8842" w14:textId="77777777" w:rsidR="0072623F" w:rsidRPr="00CC2DC5" w:rsidRDefault="0072623F" w:rsidP="0047614A">
            <w:pPr>
              <w:spacing w:after="0" w:line="240" w:lineRule="auto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C84309C" w14:textId="77777777" w:rsidR="0072623F" w:rsidRPr="00CC2DC5" w:rsidRDefault="0072623F" w:rsidP="0047614A">
            <w:pPr>
              <w:spacing w:after="0" w:line="240" w:lineRule="auto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64981FA" w14:textId="77777777" w:rsidR="0072623F" w:rsidRPr="00CC2DC5" w:rsidRDefault="0072623F" w:rsidP="0047614A">
            <w:pPr>
              <w:spacing w:after="0" w:line="240" w:lineRule="auto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D0C1B3B" w14:textId="77777777" w:rsidR="0072623F" w:rsidRPr="00CC2DC5" w:rsidRDefault="0072623F" w:rsidP="0047614A">
            <w:pPr>
              <w:spacing w:after="0" w:line="240" w:lineRule="auto"/>
              <w:rPr>
                <w:rFonts w:ascii="Tw Cen MT" w:hAnsi="Tw Cen MT"/>
                <w:b/>
                <w:i/>
                <w:sz w:val="26"/>
                <w:szCs w:val="26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47D5DE2" w14:textId="77777777" w:rsidR="0072623F" w:rsidRPr="00CC2DC5" w:rsidRDefault="0072623F" w:rsidP="0047614A">
            <w:pPr>
              <w:spacing w:after="0" w:line="240" w:lineRule="auto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8876A75" w14:textId="77777777" w:rsidR="0072623F" w:rsidRPr="00CC2DC5" w:rsidRDefault="0072623F" w:rsidP="0047614A">
            <w:pPr>
              <w:spacing w:after="0" w:line="240" w:lineRule="auto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E0C1604" w14:textId="77777777" w:rsidR="0072623F" w:rsidRPr="00CC2DC5" w:rsidRDefault="0072623F" w:rsidP="0047614A">
            <w:pPr>
              <w:spacing w:after="0" w:line="240" w:lineRule="auto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B5A00C" w14:textId="77777777" w:rsidR="0072623F" w:rsidRPr="00CC2DC5" w:rsidRDefault="0072623F" w:rsidP="0047614A">
            <w:pPr>
              <w:spacing w:after="0" w:line="240" w:lineRule="auto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9CB4B" w14:textId="77777777" w:rsidR="0072623F" w:rsidRPr="00CC2DC5" w:rsidRDefault="0072623F" w:rsidP="0047614A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  <w:r w:rsidRPr="00CC2DC5">
              <w:rPr>
                <w:rFonts w:ascii="Tw Cen MT" w:hAnsi="Tw Cen MT"/>
                <w:b/>
                <w:sz w:val="26"/>
                <w:szCs w:val="26"/>
              </w:rPr>
              <w:t>R22</w:t>
            </w:r>
          </w:p>
        </w:tc>
      </w:tr>
    </w:tbl>
    <w:p w14:paraId="67444062" w14:textId="77777777" w:rsidR="0072623F" w:rsidRPr="00CC2DC5" w:rsidRDefault="0072623F" w:rsidP="0072623F">
      <w:pPr>
        <w:spacing w:after="0" w:line="240" w:lineRule="auto"/>
        <w:jc w:val="center"/>
        <w:rPr>
          <w:rFonts w:ascii="Tw Cen MT" w:hAnsi="Tw Cen MT"/>
          <w:sz w:val="26"/>
          <w:szCs w:val="26"/>
          <w:lang w:val="en-IN" w:eastAsia="en-IN"/>
        </w:rPr>
      </w:pPr>
      <w:r w:rsidRPr="00CC2DC5">
        <w:rPr>
          <w:rFonts w:ascii="Tw Cen MT" w:hAnsi="Tw Cen MT"/>
          <w:b/>
          <w:sz w:val="26"/>
          <w:szCs w:val="26"/>
        </w:rPr>
        <w:t>VNR VIGNANA JYOTHI INSTITUTE OF ENGINEERING AND TECHNOLOGY</w:t>
      </w:r>
    </w:p>
    <w:p w14:paraId="4066D86D" w14:textId="77777777" w:rsidR="0072623F" w:rsidRPr="00CC2DC5" w:rsidRDefault="0072623F" w:rsidP="0072623F">
      <w:pPr>
        <w:spacing w:after="0" w:line="240" w:lineRule="auto"/>
        <w:jc w:val="center"/>
        <w:rPr>
          <w:rFonts w:ascii="Tw Cen MT" w:hAnsi="Tw Cen MT"/>
          <w:bCs/>
          <w:sz w:val="26"/>
          <w:szCs w:val="26"/>
        </w:rPr>
      </w:pPr>
      <w:r w:rsidRPr="00CC2DC5">
        <w:rPr>
          <w:rFonts w:ascii="Tw Cen MT" w:hAnsi="Tw Cen MT"/>
          <w:bCs/>
          <w:sz w:val="26"/>
          <w:szCs w:val="26"/>
        </w:rPr>
        <w:t>(AUTONOMOUS)</w:t>
      </w:r>
    </w:p>
    <w:p w14:paraId="4489ABDC" w14:textId="2FF6F41C" w:rsidR="0072623F" w:rsidRPr="00CC2DC5" w:rsidRDefault="00342380" w:rsidP="0072623F">
      <w:pPr>
        <w:spacing w:after="0" w:line="240" w:lineRule="auto"/>
        <w:jc w:val="center"/>
        <w:rPr>
          <w:rFonts w:ascii="Tw Cen MT" w:hAnsi="Tw Cen MT"/>
          <w:b/>
          <w:sz w:val="26"/>
          <w:szCs w:val="26"/>
        </w:rPr>
      </w:pPr>
      <w:bookmarkStart w:id="0" w:name="_Hlk230772598"/>
      <w:r w:rsidRPr="00CC2DC5">
        <w:rPr>
          <w:rFonts w:ascii="Tw Cen MT" w:hAnsi="Tw Cen MT"/>
          <w:sz w:val="26"/>
          <w:szCs w:val="26"/>
        </w:rPr>
        <w:t>B.Tech. III Year II Semester Regular and Supplementary Examinations, May 2026</w:t>
      </w:r>
      <w:bookmarkEnd w:id="0"/>
      <w:r w:rsidR="0072623F" w:rsidRPr="00CC2DC5">
        <w:rPr>
          <w:rFonts w:ascii="Tw Cen MT" w:hAnsi="Tw Cen MT"/>
          <w:sz w:val="26"/>
          <w:szCs w:val="26"/>
        </w:rPr>
        <w:t xml:space="preserve"> </w:t>
      </w:r>
    </w:p>
    <w:p w14:paraId="7092DDBA" w14:textId="539744D0" w:rsidR="0072623F" w:rsidRPr="00CC2DC5" w:rsidRDefault="0072623F" w:rsidP="0072623F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CC2DC5">
        <w:rPr>
          <w:rFonts w:ascii="Tw Cen MT" w:hAnsi="Tw Cen MT"/>
          <w:b/>
          <w:sz w:val="26"/>
          <w:szCs w:val="26"/>
        </w:rPr>
        <w:t xml:space="preserve">AUTONOMOUS </w:t>
      </w:r>
      <w:proofErr w:type="gramStart"/>
      <w:r w:rsidRPr="00CC2DC5">
        <w:rPr>
          <w:rFonts w:ascii="Tw Cen MT" w:hAnsi="Tw Cen MT"/>
          <w:b/>
          <w:sz w:val="26"/>
          <w:szCs w:val="26"/>
        </w:rPr>
        <w:t>VEHICLES</w:t>
      </w:r>
      <w:proofErr w:type="gramEnd"/>
      <w:r w:rsidRPr="00CC2DC5">
        <w:rPr>
          <w:rFonts w:ascii="Tw Cen MT" w:hAnsi="Tw Cen MT"/>
          <w:b/>
          <w:sz w:val="26"/>
          <w:szCs w:val="26"/>
        </w:rPr>
        <w:br/>
      </w:r>
      <w:r w:rsidRPr="00CC2DC5">
        <w:rPr>
          <w:rFonts w:ascii="Tw Cen MT" w:hAnsi="Tw Cen MT"/>
          <w:sz w:val="26"/>
          <w:szCs w:val="26"/>
        </w:rPr>
        <w:t>(</w:t>
      </w:r>
      <w:r w:rsidR="00342380" w:rsidRPr="00CC2DC5">
        <w:rPr>
          <w:rFonts w:ascii="Tw Cen MT" w:hAnsi="Tw Cen MT"/>
          <w:sz w:val="26"/>
          <w:szCs w:val="26"/>
        </w:rPr>
        <w:t>AE</w:t>
      </w:r>
      <w:r w:rsidRPr="00CC2DC5">
        <w:rPr>
          <w:rFonts w:ascii="Tw Cen MT" w:hAnsi="Tw Cen MT"/>
          <w:sz w:val="26"/>
          <w:szCs w:val="26"/>
        </w:rPr>
        <w:t>)</w:t>
      </w:r>
    </w:p>
    <w:p w14:paraId="4D511B5C" w14:textId="0F5484A2" w:rsidR="0072623F" w:rsidRPr="00342380" w:rsidRDefault="0072623F" w:rsidP="0072623F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342380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342380">
        <w:rPr>
          <w:rFonts w:ascii="Tw Cen MT" w:hAnsi="Tw Cen MT"/>
          <w:b/>
          <w:sz w:val="26"/>
          <w:szCs w:val="26"/>
          <w:lang w:eastAsia="en-IN"/>
        </w:rPr>
        <w:tab/>
      </w:r>
      <w:r w:rsidRPr="00342380">
        <w:rPr>
          <w:rFonts w:ascii="Tw Cen MT" w:hAnsi="Tw Cen MT"/>
          <w:b/>
          <w:sz w:val="26"/>
          <w:szCs w:val="26"/>
          <w:lang w:eastAsia="en-IN"/>
        </w:rPr>
        <w:tab/>
      </w:r>
      <w:r w:rsidRPr="00342380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342380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3B937CC0" w14:textId="77777777" w:rsidR="0072623F" w:rsidRPr="00700BD2" w:rsidRDefault="0072623F" w:rsidP="0072623F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2425B3E8" w14:textId="77777777" w:rsidR="0072623F" w:rsidRPr="00700BD2" w:rsidRDefault="0072623F" w:rsidP="0072623F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6883540E" w14:textId="38ABA1AA" w:rsidR="0072623F" w:rsidRPr="0072623F" w:rsidRDefault="0072623F" w:rsidP="00B50A7D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72623F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72623F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72623F">
        <w:rPr>
          <w:rFonts w:ascii="Times New Roman" w:eastAsia="Calibri" w:hAnsi="Times New Roman"/>
          <w:b/>
          <w:sz w:val="24"/>
          <w:szCs w:val="24"/>
        </w:rPr>
        <w:tab/>
      </w:r>
      <w:r w:rsidRPr="0072623F">
        <w:rPr>
          <w:rFonts w:ascii="Times New Roman" w:eastAsia="Calibri" w:hAnsi="Times New Roman"/>
          <w:b/>
          <w:sz w:val="24"/>
          <w:szCs w:val="24"/>
        </w:rPr>
        <w:tab/>
      </w:r>
      <w:r w:rsidRPr="0072623F">
        <w:rPr>
          <w:rFonts w:ascii="Times New Roman" w:eastAsia="Calibri" w:hAnsi="Times New Roman"/>
          <w:b/>
          <w:sz w:val="24"/>
          <w:szCs w:val="24"/>
        </w:rPr>
        <w:tab/>
      </w:r>
      <w:r w:rsidRPr="0072623F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91"/>
        <w:gridCol w:w="795"/>
        <w:gridCol w:w="796"/>
        <w:gridCol w:w="796"/>
      </w:tblGrid>
      <w:tr w:rsidR="0072623F" w:rsidRPr="0072623F" w14:paraId="6E6F6E53" w14:textId="77777777" w:rsidTr="00B50A7D">
        <w:tc>
          <w:tcPr>
            <w:tcW w:w="902" w:type="dxa"/>
          </w:tcPr>
          <w:p w14:paraId="113C87F0" w14:textId="77777777" w:rsidR="0072623F" w:rsidRPr="0072623F" w:rsidRDefault="0072623F" w:rsidP="0072623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5A37B669" w14:textId="77777777" w:rsidR="0072623F" w:rsidRPr="0072623F" w:rsidRDefault="0072623F" w:rsidP="003423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Define Sensor Fusion in the context of AVs and name two primary sensors involved.</w:t>
            </w:r>
          </w:p>
        </w:tc>
        <w:tc>
          <w:tcPr>
            <w:tcW w:w="795" w:type="dxa"/>
          </w:tcPr>
          <w:p w14:paraId="265DCB23" w14:textId="77777777" w:rsidR="0072623F" w:rsidRPr="0072623F" w:rsidRDefault="0072623F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6" w:type="dxa"/>
          </w:tcPr>
          <w:p w14:paraId="7746D441" w14:textId="77777777" w:rsidR="0072623F" w:rsidRPr="0072623F" w:rsidRDefault="0072623F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796" w:type="dxa"/>
          </w:tcPr>
          <w:p w14:paraId="7349B9F2" w14:textId="77777777" w:rsidR="0072623F" w:rsidRPr="0072623F" w:rsidRDefault="0072623F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2623F" w:rsidRPr="0072623F" w14:paraId="6F0F4035" w14:textId="77777777" w:rsidTr="00B50A7D">
        <w:tc>
          <w:tcPr>
            <w:tcW w:w="902" w:type="dxa"/>
          </w:tcPr>
          <w:p w14:paraId="43E85845" w14:textId="77777777" w:rsidR="0072623F" w:rsidRPr="0072623F" w:rsidRDefault="0072623F" w:rsidP="0072623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438F1B1E" w14:textId="77777777" w:rsidR="0072623F" w:rsidRPr="0072623F" w:rsidRDefault="0072623F" w:rsidP="003423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What is the primary function of a LiDAR sensor in an autonomous vehicle?</w:t>
            </w:r>
          </w:p>
        </w:tc>
        <w:tc>
          <w:tcPr>
            <w:tcW w:w="795" w:type="dxa"/>
          </w:tcPr>
          <w:p w14:paraId="641035BF" w14:textId="77777777" w:rsidR="0072623F" w:rsidRPr="0072623F" w:rsidRDefault="0072623F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6" w:type="dxa"/>
          </w:tcPr>
          <w:p w14:paraId="5CEAD726" w14:textId="77777777" w:rsidR="0072623F" w:rsidRPr="0072623F" w:rsidRDefault="0072623F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796" w:type="dxa"/>
          </w:tcPr>
          <w:p w14:paraId="384CA2D3" w14:textId="3C0CFC1B" w:rsidR="0072623F" w:rsidRPr="0072623F" w:rsidRDefault="00B50A7D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72623F" w:rsidRPr="0072623F" w14:paraId="7848FF99" w14:textId="77777777" w:rsidTr="00B50A7D">
        <w:tc>
          <w:tcPr>
            <w:tcW w:w="902" w:type="dxa"/>
          </w:tcPr>
          <w:p w14:paraId="371F1D00" w14:textId="77777777" w:rsidR="0072623F" w:rsidRPr="0072623F" w:rsidRDefault="0072623F" w:rsidP="0072623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3FA86AA2" w14:textId="77777777" w:rsidR="0072623F" w:rsidRPr="0072623F" w:rsidRDefault="0072623F" w:rsidP="0034238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 xml:space="preserve">Explain the two-tier communication approach used in intra-vehicle </w:t>
            </w:r>
            <w:r w:rsidRPr="0072623F">
              <w:rPr>
                <w:rFonts w:ascii="Times New Roman" w:hAnsi="Times New Roman"/>
                <w:sz w:val="24"/>
                <w:szCs w:val="24"/>
              </w:rPr>
              <w:br/>
              <w:t>networks</w:t>
            </w:r>
          </w:p>
        </w:tc>
        <w:tc>
          <w:tcPr>
            <w:tcW w:w="795" w:type="dxa"/>
          </w:tcPr>
          <w:p w14:paraId="3B0F9654" w14:textId="77777777" w:rsidR="0072623F" w:rsidRPr="0072623F" w:rsidRDefault="0072623F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6" w:type="dxa"/>
          </w:tcPr>
          <w:p w14:paraId="6006E74F" w14:textId="77777777" w:rsidR="0072623F" w:rsidRPr="0072623F" w:rsidRDefault="0072623F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796" w:type="dxa"/>
          </w:tcPr>
          <w:p w14:paraId="03E4B6E4" w14:textId="77777777" w:rsidR="0072623F" w:rsidRPr="0072623F" w:rsidRDefault="0072623F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2623F" w:rsidRPr="0072623F" w14:paraId="294BC166" w14:textId="77777777" w:rsidTr="00B50A7D">
        <w:tc>
          <w:tcPr>
            <w:tcW w:w="902" w:type="dxa"/>
          </w:tcPr>
          <w:p w14:paraId="23828852" w14:textId="77777777" w:rsidR="0072623F" w:rsidRPr="0072623F" w:rsidRDefault="0072623F" w:rsidP="0072623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61B46F74" w14:textId="3076B6A5" w:rsidR="0072623F" w:rsidRPr="0072623F" w:rsidRDefault="0072623F" w:rsidP="00B50A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 xml:space="preserve">Explain </w:t>
            </w:r>
            <w:r w:rsidR="00B50A7D">
              <w:rPr>
                <w:rFonts w:ascii="Times New Roman" w:hAnsi="Times New Roman"/>
                <w:sz w:val="24"/>
                <w:szCs w:val="24"/>
              </w:rPr>
              <w:t>the importance of an event recorder.</w:t>
            </w:r>
          </w:p>
        </w:tc>
        <w:tc>
          <w:tcPr>
            <w:tcW w:w="795" w:type="dxa"/>
          </w:tcPr>
          <w:p w14:paraId="6224A1C9" w14:textId="77777777" w:rsidR="0072623F" w:rsidRPr="0072623F" w:rsidRDefault="0072623F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6" w:type="dxa"/>
          </w:tcPr>
          <w:p w14:paraId="325F8465" w14:textId="77777777" w:rsidR="0072623F" w:rsidRPr="0072623F" w:rsidRDefault="0072623F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796" w:type="dxa"/>
          </w:tcPr>
          <w:p w14:paraId="1566F182" w14:textId="4960ECB2" w:rsidR="0072623F" w:rsidRPr="0072623F" w:rsidRDefault="00B50A7D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2623F" w:rsidRPr="0072623F" w14:paraId="3B6A8882" w14:textId="77777777" w:rsidTr="00B50A7D">
        <w:tc>
          <w:tcPr>
            <w:tcW w:w="902" w:type="dxa"/>
          </w:tcPr>
          <w:p w14:paraId="5A47303B" w14:textId="77777777" w:rsidR="0072623F" w:rsidRPr="0072623F" w:rsidRDefault="0072623F" w:rsidP="0072623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781240E4" w14:textId="70C337BA" w:rsidR="0072623F" w:rsidRPr="0072623F" w:rsidRDefault="00B50A7D" w:rsidP="0034238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Define cooperative driving in AVs.</w:t>
            </w:r>
          </w:p>
        </w:tc>
        <w:tc>
          <w:tcPr>
            <w:tcW w:w="795" w:type="dxa"/>
          </w:tcPr>
          <w:p w14:paraId="6F505586" w14:textId="77777777" w:rsidR="0072623F" w:rsidRPr="0072623F" w:rsidRDefault="0072623F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6" w:type="dxa"/>
          </w:tcPr>
          <w:p w14:paraId="77EDE8B1" w14:textId="77777777" w:rsidR="0072623F" w:rsidRPr="0072623F" w:rsidRDefault="0072623F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796" w:type="dxa"/>
          </w:tcPr>
          <w:p w14:paraId="7D04C79B" w14:textId="1B101FC2" w:rsidR="0072623F" w:rsidRPr="0072623F" w:rsidRDefault="00B50A7D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07C9833B" w14:textId="77777777" w:rsidR="0072623F" w:rsidRPr="0072623F" w:rsidRDefault="0072623F" w:rsidP="0072623F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72623F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72623F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72623F">
        <w:rPr>
          <w:rFonts w:ascii="Times New Roman" w:eastAsia="Calibri" w:hAnsi="Times New Roman"/>
          <w:b/>
          <w:sz w:val="24"/>
          <w:szCs w:val="24"/>
        </w:rPr>
        <w:tab/>
      </w:r>
      <w:r w:rsidRPr="0072623F">
        <w:rPr>
          <w:rFonts w:ascii="Times New Roman" w:eastAsia="Calibri" w:hAnsi="Times New Roman"/>
          <w:b/>
          <w:sz w:val="24"/>
          <w:szCs w:val="24"/>
        </w:rPr>
        <w:tab/>
      </w:r>
      <w:r w:rsidRPr="0072623F">
        <w:rPr>
          <w:rFonts w:ascii="Times New Roman" w:eastAsia="Calibri" w:hAnsi="Times New Roman"/>
          <w:b/>
          <w:sz w:val="24"/>
          <w:szCs w:val="24"/>
        </w:rPr>
        <w:tab/>
      </w:r>
      <w:r w:rsidRPr="0072623F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2623F" w:rsidRPr="0072623F" w14:paraId="73644B04" w14:textId="77777777" w:rsidTr="00B50A7D">
        <w:tc>
          <w:tcPr>
            <w:tcW w:w="10780" w:type="dxa"/>
            <w:gridSpan w:val="5"/>
          </w:tcPr>
          <w:p w14:paraId="4451061C" w14:textId="77777777" w:rsidR="0072623F" w:rsidRPr="0072623F" w:rsidRDefault="0072623F" w:rsidP="0072623F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623F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72623F" w:rsidRPr="0072623F" w14:paraId="11555CF9" w14:textId="77777777" w:rsidTr="00B50A7D">
        <w:tc>
          <w:tcPr>
            <w:tcW w:w="902" w:type="dxa"/>
          </w:tcPr>
          <w:p w14:paraId="699ED967" w14:textId="77777777" w:rsidR="0072623F" w:rsidRPr="0072623F" w:rsidRDefault="0072623F" w:rsidP="007262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0E07357D" w14:textId="6AAB8086" w:rsidR="0072623F" w:rsidRPr="0072623F" w:rsidRDefault="00B50A7D" w:rsidP="0034238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Describe the major technologies used in</w:t>
            </w:r>
            <w:r w:rsidR="0072623F" w:rsidRPr="0072623F">
              <w:rPr>
                <w:rFonts w:ascii="Times New Roman" w:hAnsi="Times New Roman"/>
                <w:sz w:val="24"/>
                <w:szCs w:val="24"/>
              </w:rPr>
              <w:t xml:space="preserve"> Autonomous Vehicles (AVs). </w:t>
            </w:r>
          </w:p>
        </w:tc>
        <w:tc>
          <w:tcPr>
            <w:tcW w:w="805" w:type="dxa"/>
          </w:tcPr>
          <w:p w14:paraId="459BB38F" w14:textId="77777777" w:rsidR="0072623F" w:rsidRPr="0072623F" w:rsidRDefault="0072623F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14442CE" w14:textId="77777777" w:rsidR="0072623F" w:rsidRPr="0072623F" w:rsidRDefault="0072623F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2C381BF" w14:textId="0BED2978" w:rsidR="0072623F" w:rsidRPr="0072623F" w:rsidRDefault="00B50A7D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2623F" w:rsidRPr="0072623F" w14:paraId="65F7B008" w14:textId="77777777" w:rsidTr="00B50A7D">
        <w:trPr>
          <w:trHeight w:val="329"/>
        </w:trPr>
        <w:tc>
          <w:tcPr>
            <w:tcW w:w="902" w:type="dxa"/>
          </w:tcPr>
          <w:p w14:paraId="12DC809B" w14:textId="77777777" w:rsidR="0072623F" w:rsidRPr="0072623F" w:rsidRDefault="0072623F" w:rsidP="007262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03E88B9" w14:textId="2ED8D349" w:rsidR="0072623F" w:rsidRPr="0072623F" w:rsidRDefault="0072623F" w:rsidP="00B50A7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 xml:space="preserve">Discuss the </w:t>
            </w:r>
            <w:r w:rsidR="00B50A7D">
              <w:rPr>
                <w:rFonts w:ascii="Times New Roman" w:hAnsi="Times New Roman"/>
                <w:sz w:val="24"/>
                <w:szCs w:val="24"/>
              </w:rPr>
              <w:t xml:space="preserve">impact of </w:t>
            </w:r>
            <w:r w:rsidR="00B50A7D" w:rsidRPr="0072623F">
              <w:rPr>
                <w:rFonts w:ascii="Times New Roman" w:hAnsi="Times New Roman"/>
                <w:sz w:val="24"/>
                <w:szCs w:val="24"/>
              </w:rPr>
              <w:t>Autonomous Vehicles (AVs)</w:t>
            </w:r>
            <w:r w:rsidR="00B50A7D">
              <w:rPr>
                <w:rFonts w:ascii="Times New Roman" w:hAnsi="Times New Roman"/>
                <w:sz w:val="24"/>
                <w:szCs w:val="24"/>
              </w:rPr>
              <w:t xml:space="preserve"> on urban planning and congestion management.</w:t>
            </w:r>
          </w:p>
        </w:tc>
        <w:tc>
          <w:tcPr>
            <w:tcW w:w="805" w:type="dxa"/>
          </w:tcPr>
          <w:p w14:paraId="6A0FEB32" w14:textId="77777777" w:rsidR="0072623F" w:rsidRPr="0072623F" w:rsidRDefault="0072623F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FBED861" w14:textId="77777777" w:rsidR="0072623F" w:rsidRPr="0072623F" w:rsidRDefault="0072623F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7800975" w14:textId="77777777" w:rsidR="0072623F" w:rsidRPr="0072623F" w:rsidRDefault="0072623F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72623F" w:rsidRPr="0072623F" w14:paraId="4662E449" w14:textId="77777777" w:rsidTr="00B50A7D">
        <w:tc>
          <w:tcPr>
            <w:tcW w:w="10780" w:type="dxa"/>
            <w:gridSpan w:val="5"/>
          </w:tcPr>
          <w:p w14:paraId="6A291DA3" w14:textId="77777777" w:rsidR="0072623F" w:rsidRPr="0072623F" w:rsidRDefault="0072623F" w:rsidP="007262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623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2623F" w:rsidRPr="0072623F" w14:paraId="63AD6350" w14:textId="77777777" w:rsidTr="00B50A7D">
        <w:tc>
          <w:tcPr>
            <w:tcW w:w="902" w:type="dxa"/>
          </w:tcPr>
          <w:p w14:paraId="5ADC97D7" w14:textId="77777777" w:rsidR="0072623F" w:rsidRPr="0072623F" w:rsidRDefault="0072623F" w:rsidP="007262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5BB9EC58" w14:textId="19B195A0" w:rsidR="0072623F" w:rsidRPr="0072623F" w:rsidRDefault="00B50A7D" w:rsidP="003423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six levels of vehicle autonomy with examples.</w:t>
            </w:r>
          </w:p>
        </w:tc>
        <w:tc>
          <w:tcPr>
            <w:tcW w:w="805" w:type="dxa"/>
          </w:tcPr>
          <w:p w14:paraId="06ACD2A0" w14:textId="77777777" w:rsidR="0072623F" w:rsidRPr="0072623F" w:rsidRDefault="0072623F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F18F1C2" w14:textId="77777777" w:rsidR="0072623F" w:rsidRPr="0072623F" w:rsidRDefault="0072623F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6AFF6AB4" w14:textId="0E279081" w:rsidR="0072623F" w:rsidRPr="0072623F" w:rsidRDefault="00B50A7D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2623F" w:rsidRPr="0072623F" w14:paraId="4A96AA83" w14:textId="77777777" w:rsidTr="00B50A7D">
        <w:tc>
          <w:tcPr>
            <w:tcW w:w="10780" w:type="dxa"/>
            <w:gridSpan w:val="5"/>
          </w:tcPr>
          <w:p w14:paraId="0DC7F1DF" w14:textId="77777777" w:rsidR="0072623F" w:rsidRPr="0072623F" w:rsidRDefault="0072623F" w:rsidP="007262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623F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72623F" w:rsidRPr="0072623F" w14:paraId="4208FF56" w14:textId="77777777" w:rsidTr="00B50A7D">
        <w:tc>
          <w:tcPr>
            <w:tcW w:w="902" w:type="dxa"/>
          </w:tcPr>
          <w:p w14:paraId="11184DC4" w14:textId="77777777" w:rsidR="0072623F" w:rsidRPr="0072623F" w:rsidRDefault="0072623F" w:rsidP="007262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6C6C1A70" w14:textId="1BF9669C" w:rsidR="0072623F" w:rsidRPr="0072623F" w:rsidRDefault="00B50A7D" w:rsidP="0034238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Describe the working principle of Radar and mention its advantages and disadvantages.</w:t>
            </w:r>
            <w:r w:rsidR="0072623F" w:rsidRPr="007262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05" w:type="dxa"/>
          </w:tcPr>
          <w:p w14:paraId="0A3F2A69" w14:textId="77777777" w:rsidR="0072623F" w:rsidRPr="0072623F" w:rsidRDefault="0072623F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44AAB07" w14:textId="77777777" w:rsidR="0072623F" w:rsidRPr="0072623F" w:rsidRDefault="0072623F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F8FFDD1" w14:textId="05F76BE2" w:rsidR="0072623F" w:rsidRPr="0072623F" w:rsidRDefault="00B50A7D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2623F" w:rsidRPr="0072623F" w14:paraId="7EF96BB5" w14:textId="77777777" w:rsidTr="00B50A7D">
        <w:tc>
          <w:tcPr>
            <w:tcW w:w="902" w:type="dxa"/>
          </w:tcPr>
          <w:p w14:paraId="6E3859DC" w14:textId="77777777" w:rsidR="0072623F" w:rsidRPr="0072623F" w:rsidRDefault="0072623F" w:rsidP="007262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2DC420A" w14:textId="77777777" w:rsidR="0072623F" w:rsidRPr="0072623F" w:rsidRDefault="0072623F" w:rsidP="0034238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Describe how the sensors, together with actuators, help in the event of a primary sensor failure.</w:t>
            </w:r>
          </w:p>
        </w:tc>
        <w:tc>
          <w:tcPr>
            <w:tcW w:w="805" w:type="dxa"/>
          </w:tcPr>
          <w:p w14:paraId="56DE2983" w14:textId="77777777" w:rsidR="0072623F" w:rsidRPr="0072623F" w:rsidRDefault="0072623F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3EB630E" w14:textId="77777777" w:rsidR="0072623F" w:rsidRPr="0072623F" w:rsidRDefault="0072623F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843E01D" w14:textId="007A3045" w:rsidR="0072623F" w:rsidRPr="0072623F" w:rsidRDefault="00B50A7D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72623F" w:rsidRPr="0072623F" w14:paraId="188BEAD2" w14:textId="77777777" w:rsidTr="00B50A7D">
        <w:tc>
          <w:tcPr>
            <w:tcW w:w="10780" w:type="dxa"/>
            <w:gridSpan w:val="5"/>
          </w:tcPr>
          <w:p w14:paraId="41A60147" w14:textId="77777777" w:rsidR="0072623F" w:rsidRPr="0072623F" w:rsidRDefault="0072623F" w:rsidP="007262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623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2623F" w:rsidRPr="0072623F" w14:paraId="3ACB236E" w14:textId="77777777" w:rsidTr="00B50A7D">
        <w:tc>
          <w:tcPr>
            <w:tcW w:w="902" w:type="dxa"/>
          </w:tcPr>
          <w:p w14:paraId="4ABC2E97" w14:textId="77777777" w:rsidR="0072623F" w:rsidRPr="0072623F" w:rsidRDefault="0072623F" w:rsidP="007262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30542874" w14:textId="1A7DE080" w:rsidR="0072623F" w:rsidRPr="0072623F" w:rsidRDefault="00B50A7D" w:rsidP="003423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Explain the fundamentals of communication including frequency,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bandwidth ,signal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to nose ratio and power management.</w:t>
            </w:r>
          </w:p>
        </w:tc>
        <w:tc>
          <w:tcPr>
            <w:tcW w:w="805" w:type="dxa"/>
          </w:tcPr>
          <w:p w14:paraId="27A0BC90" w14:textId="77777777" w:rsidR="0072623F" w:rsidRPr="0072623F" w:rsidRDefault="0072623F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C6EB2A8" w14:textId="77777777" w:rsidR="0072623F" w:rsidRPr="0072623F" w:rsidRDefault="0072623F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DC8C8C6" w14:textId="03D17369" w:rsidR="0072623F" w:rsidRPr="0072623F" w:rsidRDefault="00B50A7D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2623F" w:rsidRPr="0072623F" w14:paraId="0D2BD8A4" w14:textId="77777777" w:rsidTr="00B50A7D">
        <w:tc>
          <w:tcPr>
            <w:tcW w:w="10780" w:type="dxa"/>
            <w:gridSpan w:val="5"/>
          </w:tcPr>
          <w:p w14:paraId="1E1B0216" w14:textId="77777777" w:rsidR="0072623F" w:rsidRPr="0072623F" w:rsidRDefault="0072623F" w:rsidP="007262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623F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72623F" w:rsidRPr="0072623F" w14:paraId="78D9E537" w14:textId="77777777" w:rsidTr="00B50A7D">
        <w:tc>
          <w:tcPr>
            <w:tcW w:w="902" w:type="dxa"/>
          </w:tcPr>
          <w:p w14:paraId="6622CC77" w14:textId="77777777" w:rsidR="0072623F" w:rsidRPr="0072623F" w:rsidRDefault="0072623F" w:rsidP="007262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600AD69B" w14:textId="523FAAA1" w:rsidR="0072623F" w:rsidRPr="0072623F" w:rsidRDefault="00B50A7D" w:rsidP="0034238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the role of intra vehicle communication in AVs.</w:t>
            </w:r>
          </w:p>
        </w:tc>
        <w:tc>
          <w:tcPr>
            <w:tcW w:w="805" w:type="dxa"/>
          </w:tcPr>
          <w:p w14:paraId="1AD7EF4C" w14:textId="77777777" w:rsidR="0072623F" w:rsidRPr="0072623F" w:rsidRDefault="0072623F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903FB2B" w14:textId="77777777" w:rsidR="0072623F" w:rsidRPr="0072623F" w:rsidRDefault="0072623F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58C7822D" w14:textId="52D1DE76" w:rsidR="0072623F" w:rsidRPr="0072623F" w:rsidRDefault="00B50A7D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2623F" w:rsidRPr="0072623F" w14:paraId="0566362B" w14:textId="77777777" w:rsidTr="00B50A7D">
        <w:tc>
          <w:tcPr>
            <w:tcW w:w="902" w:type="dxa"/>
          </w:tcPr>
          <w:p w14:paraId="5A3B6C42" w14:textId="77777777" w:rsidR="0072623F" w:rsidRPr="0072623F" w:rsidRDefault="0072623F" w:rsidP="007262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4B514CA" w14:textId="6C43566E" w:rsidR="0072623F" w:rsidRPr="0072623F" w:rsidRDefault="0072623F" w:rsidP="00B50A7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 xml:space="preserve">Describe the </w:t>
            </w:r>
            <w:r w:rsidR="00B50A7D">
              <w:rPr>
                <w:rFonts w:ascii="Times New Roman" w:hAnsi="Times New Roman"/>
                <w:sz w:val="24"/>
                <w:szCs w:val="24"/>
              </w:rPr>
              <w:t>applications of LIN protocol in wired communication.</w:t>
            </w:r>
          </w:p>
        </w:tc>
        <w:tc>
          <w:tcPr>
            <w:tcW w:w="805" w:type="dxa"/>
          </w:tcPr>
          <w:p w14:paraId="21EB6A0B" w14:textId="77777777" w:rsidR="0072623F" w:rsidRPr="0072623F" w:rsidRDefault="0072623F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F4FE79C" w14:textId="77777777" w:rsidR="0072623F" w:rsidRPr="0072623F" w:rsidRDefault="0072623F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17752DAE" w14:textId="7B0B31DD" w:rsidR="0072623F" w:rsidRPr="0072623F" w:rsidRDefault="00B50A7D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72623F" w:rsidRPr="0072623F" w14:paraId="473C7543" w14:textId="77777777" w:rsidTr="00B50A7D">
        <w:tc>
          <w:tcPr>
            <w:tcW w:w="10780" w:type="dxa"/>
            <w:gridSpan w:val="5"/>
          </w:tcPr>
          <w:p w14:paraId="3D38CDD0" w14:textId="77777777" w:rsidR="0072623F" w:rsidRPr="0072623F" w:rsidRDefault="0072623F" w:rsidP="007262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623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2623F" w:rsidRPr="0072623F" w14:paraId="62608D67" w14:textId="77777777" w:rsidTr="00B50A7D">
        <w:trPr>
          <w:trHeight w:val="70"/>
        </w:trPr>
        <w:tc>
          <w:tcPr>
            <w:tcW w:w="902" w:type="dxa"/>
          </w:tcPr>
          <w:p w14:paraId="756B56DD" w14:textId="77777777" w:rsidR="0072623F" w:rsidRPr="0072623F" w:rsidRDefault="0072623F" w:rsidP="007262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31F06016" w14:textId="42EEBD8D" w:rsidR="0072623F" w:rsidRPr="0072623F" w:rsidRDefault="00B50A7D" w:rsidP="003423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the applications of CAN in vehicle operation and infotainment.</w:t>
            </w:r>
          </w:p>
        </w:tc>
        <w:tc>
          <w:tcPr>
            <w:tcW w:w="805" w:type="dxa"/>
          </w:tcPr>
          <w:p w14:paraId="6DA2F2F2" w14:textId="77777777" w:rsidR="0072623F" w:rsidRPr="0072623F" w:rsidRDefault="0072623F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F4F2EA5" w14:textId="77777777" w:rsidR="0072623F" w:rsidRPr="0072623F" w:rsidRDefault="0072623F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3BBD25D1" w14:textId="77777777" w:rsidR="0072623F" w:rsidRPr="0072623F" w:rsidRDefault="0072623F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72623F" w:rsidRPr="0072623F" w14:paraId="63458B2D" w14:textId="77777777" w:rsidTr="00B50A7D">
        <w:tc>
          <w:tcPr>
            <w:tcW w:w="10780" w:type="dxa"/>
            <w:gridSpan w:val="5"/>
          </w:tcPr>
          <w:p w14:paraId="2D1D9763" w14:textId="77777777" w:rsidR="0072623F" w:rsidRPr="0072623F" w:rsidRDefault="0072623F" w:rsidP="007262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623F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72623F" w:rsidRPr="0072623F" w14:paraId="116B578B" w14:textId="77777777" w:rsidTr="00B50A7D">
        <w:tc>
          <w:tcPr>
            <w:tcW w:w="902" w:type="dxa"/>
          </w:tcPr>
          <w:p w14:paraId="7DF931DC" w14:textId="77777777" w:rsidR="0072623F" w:rsidRPr="0072623F" w:rsidRDefault="0072623F" w:rsidP="007262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5BFAB011" w14:textId="41873209" w:rsidR="0072623F" w:rsidRPr="0072623F" w:rsidRDefault="00B50A7D" w:rsidP="00B50A7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Compare</w:t>
            </w:r>
            <w:r w:rsidR="0072623F" w:rsidRPr="0072623F">
              <w:rPr>
                <w:rFonts w:ascii="Times New Roman" w:hAnsi="Times New Roman"/>
                <w:sz w:val="24"/>
                <w:szCs w:val="24"/>
              </w:rPr>
              <w:t xml:space="preserve"> infrastructure-to-vehicle (I2V) and vehicle-to-vehicle (V2V) communications. </w:t>
            </w:r>
          </w:p>
        </w:tc>
        <w:tc>
          <w:tcPr>
            <w:tcW w:w="805" w:type="dxa"/>
          </w:tcPr>
          <w:p w14:paraId="3B4172CA" w14:textId="77777777" w:rsidR="0072623F" w:rsidRPr="0072623F" w:rsidRDefault="0072623F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8DD7776" w14:textId="77777777" w:rsidR="0072623F" w:rsidRPr="0072623F" w:rsidRDefault="0072623F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33CE007" w14:textId="7C18D639" w:rsidR="0072623F" w:rsidRPr="0072623F" w:rsidRDefault="00B50A7D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72623F" w:rsidRPr="0072623F" w14:paraId="4AF66B30" w14:textId="77777777" w:rsidTr="00B50A7D">
        <w:tc>
          <w:tcPr>
            <w:tcW w:w="902" w:type="dxa"/>
          </w:tcPr>
          <w:p w14:paraId="5E0A31A8" w14:textId="77777777" w:rsidR="0072623F" w:rsidRPr="0072623F" w:rsidRDefault="0072623F" w:rsidP="007262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81FE2C8" w14:textId="0E450FFF" w:rsidR="0072623F" w:rsidRPr="0072623F" w:rsidRDefault="00B50A7D" w:rsidP="0034238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How does an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adhoc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network help an intelligent road way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system.</w:t>
            </w:r>
            <w:proofErr w:type="gramEnd"/>
          </w:p>
        </w:tc>
        <w:tc>
          <w:tcPr>
            <w:tcW w:w="805" w:type="dxa"/>
          </w:tcPr>
          <w:p w14:paraId="0A4BE9F4" w14:textId="77777777" w:rsidR="0072623F" w:rsidRPr="0072623F" w:rsidRDefault="0072623F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D5ADA35" w14:textId="77777777" w:rsidR="0072623F" w:rsidRPr="0072623F" w:rsidRDefault="0072623F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171EF4E" w14:textId="710276FD" w:rsidR="0072623F" w:rsidRPr="0072623F" w:rsidRDefault="00B50A7D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72623F" w:rsidRPr="0072623F" w14:paraId="071047C3" w14:textId="77777777" w:rsidTr="00B50A7D">
        <w:tc>
          <w:tcPr>
            <w:tcW w:w="10780" w:type="dxa"/>
            <w:gridSpan w:val="5"/>
          </w:tcPr>
          <w:p w14:paraId="6A7AE0D5" w14:textId="77777777" w:rsidR="0072623F" w:rsidRPr="0072623F" w:rsidRDefault="0072623F" w:rsidP="007262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623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2623F" w:rsidRPr="0072623F" w14:paraId="151A31EC" w14:textId="77777777" w:rsidTr="00B50A7D">
        <w:tc>
          <w:tcPr>
            <w:tcW w:w="902" w:type="dxa"/>
          </w:tcPr>
          <w:p w14:paraId="169DCB66" w14:textId="77777777" w:rsidR="0072623F" w:rsidRPr="0072623F" w:rsidRDefault="0072623F" w:rsidP="007262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  <w:vAlign w:val="center"/>
          </w:tcPr>
          <w:p w14:paraId="3E90CD70" w14:textId="4BDCBA1A" w:rsidR="0072623F" w:rsidRPr="0072623F" w:rsidRDefault="00B50A7D" w:rsidP="003423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Discuss about evolving smart vehicle and its essential communication components.</w:t>
            </w:r>
          </w:p>
        </w:tc>
        <w:tc>
          <w:tcPr>
            <w:tcW w:w="805" w:type="dxa"/>
          </w:tcPr>
          <w:p w14:paraId="5426232B" w14:textId="77777777" w:rsidR="0072623F" w:rsidRPr="0072623F" w:rsidRDefault="0072623F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6200E86" w14:textId="77777777" w:rsidR="0072623F" w:rsidRPr="0072623F" w:rsidRDefault="0072623F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6DA05B8" w14:textId="23D4392E" w:rsidR="0072623F" w:rsidRPr="0072623F" w:rsidRDefault="00B50A7D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72623F" w:rsidRPr="0072623F" w14:paraId="165B3D72" w14:textId="77777777" w:rsidTr="00B50A7D">
        <w:tc>
          <w:tcPr>
            <w:tcW w:w="10780" w:type="dxa"/>
            <w:gridSpan w:val="5"/>
          </w:tcPr>
          <w:p w14:paraId="28F9E88D" w14:textId="77777777" w:rsidR="0072623F" w:rsidRPr="0072623F" w:rsidRDefault="0072623F" w:rsidP="007262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623F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72623F" w:rsidRPr="0072623F" w14:paraId="0975493A" w14:textId="77777777" w:rsidTr="00B50A7D">
        <w:trPr>
          <w:trHeight w:val="123"/>
        </w:trPr>
        <w:tc>
          <w:tcPr>
            <w:tcW w:w="902" w:type="dxa"/>
          </w:tcPr>
          <w:p w14:paraId="4550F82F" w14:textId="77777777" w:rsidR="0072623F" w:rsidRPr="0072623F" w:rsidRDefault="0072623F" w:rsidP="007262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4E4DFEA3" w14:textId="06947932" w:rsidR="0072623F" w:rsidRPr="0072623F" w:rsidRDefault="00B50A7D" w:rsidP="0034238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</w:t>
            </w:r>
            <w:r w:rsidR="0072623F" w:rsidRPr="0072623F">
              <w:rPr>
                <w:rFonts w:ascii="Times New Roman" w:hAnsi="Times New Roman"/>
                <w:sz w:val="24"/>
                <w:szCs w:val="24"/>
              </w:rPr>
              <w:t xml:space="preserve"> how inter-vehicle communication is used when driving cooperatively. </w:t>
            </w:r>
          </w:p>
        </w:tc>
        <w:tc>
          <w:tcPr>
            <w:tcW w:w="805" w:type="dxa"/>
          </w:tcPr>
          <w:p w14:paraId="212E8BB5" w14:textId="77777777" w:rsidR="0072623F" w:rsidRPr="0072623F" w:rsidRDefault="0072623F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1B26617" w14:textId="77777777" w:rsidR="0072623F" w:rsidRPr="0072623F" w:rsidRDefault="0072623F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040330D7" w14:textId="67A1E055" w:rsidR="0072623F" w:rsidRPr="0072623F" w:rsidRDefault="00B50A7D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2623F" w:rsidRPr="0072623F" w14:paraId="783F2407" w14:textId="77777777" w:rsidTr="00B50A7D">
        <w:tc>
          <w:tcPr>
            <w:tcW w:w="902" w:type="dxa"/>
          </w:tcPr>
          <w:p w14:paraId="7386F47C" w14:textId="77777777" w:rsidR="0072623F" w:rsidRPr="0072623F" w:rsidRDefault="0072623F" w:rsidP="007262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B5E1EA7" w14:textId="6CA48C50" w:rsidR="0072623F" w:rsidRPr="0072623F" w:rsidRDefault="00B50A7D" w:rsidP="0034238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Discuss the significance of smart parking in AVs.</w:t>
            </w:r>
          </w:p>
        </w:tc>
        <w:tc>
          <w:tcPr>
            <w:tcW w:w="805" w:type="dxa"/>
          </w:tcPr>
          <w:p w14:paraId="04CAABD6" w14:textId="77777777" w:rsidR="0072623F" w:rsidRPr="0072623F" w:rsidRDefault="0072623F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E2EE8F0" w14:textId="77777777" w:rsidR="0072623F" w:rsidRPr="0072623F" w:rsidRDefault="0072623F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18AB21DF" w14:textId="77777777" w:rsidR="0072623F" w:rsidRPr="0072623F" w:rsidRDefault="0072623F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72623F" w:rsidRPr="0072623F" w14:paraId="654A928D" w14:textId="77777777" w:rsidTr="00B50A7D">
        <w:tc>
          <w:tcPr>
            <w:tcW w:w="10780" w:type="dxa"/>
            <w:gridSpan w:val="5"/>
          </w:tcPr>
          <w:p w14:paraId="29560D57" w14:textId="77777777" w:rsidR="0072623F" w:rsidRPr="0072623F" w:rsidRDefault="0072623F" w:rsidP="007262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623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2623F" w:rsidRPr="0072623F" w14:paraId="5B0C2B31" w14:textId="77777777" w:rsidTr="00B50A7D">
        <w:tc>
          <w:tcPr>
            <w:tcW w:w="902" w:type="dxa"/>
          </w:tcPr>
          <w:p w14:paraId="78E52427" w14:textId="77777777" w:rsidR="0072623F" w:rsidRPr="0072623F" w:rsidRDefault="0072623F" w:rsidP="007262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09A8F2D1" w14:textId="2B6F61D8" w:rsidR="0072623F" w:rsidRPr="0072623F" w:rsidRDefault="0072623F" w:rsidP="00B50A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 xml:space="preserve">Examine how AUTOSAR (Automotive Open System Architecture) relates to the development of contemporary automobiles. </w:t>
            </w:r>
            <w:r w:rsidR="00B50A7D">
              <w:rPr>
                <w:rFonts w:ascii="Times New Roman" w:hAnsi="Times New Roman"/>
                <w:sz w:val="24"/>
                <w:szCs w:val="24"/>
              </w:rPr>
              <w:t>Explain the role of application layer, runtime environment and basic software.</w:t>
            </w:r>
          </w:p>
        </w:tc>
        <w:tc>
          <w:tcPr>
            <w:tcW w:w="805" w:type="dxa"/>
          </w:tcPr>
          <w:p w14:paraId="3177FF23" w14:textId="77777777" w:rsidR="0072623F" w:rsidRPr="0072623F" w:rsidRDefault="0072623F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383B8EE" w14:textId="77777777" w:rsidR="0072623F" w:rsidRPr="0072623F" w:rsidRDefault="0072623F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23F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4F5A6CC9" w14:textId="78D2E4E4" w:rsidR="0072623F" w:rsidRPr="0072623F" w:rsidRDefault="00B50A7D" w:rsidP="00726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</w:tbl>
    <w:p w14:paraId="71FD08DB" w14:textId="77777777" w:rsidR="00CC2DC5" w:rsidRPr="0072623F" w:rsidRDefault="00CC2DC5" w:rsidP="00CC2D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2623F">
        <w:rPr>
          <w:rFonts w:ascii="Times New Roman" w:hAnsi="Times New Roman"/>
          <w:sz w:val="24"/>
          <w:szCs w:val="24"/>
        </w:rPr>
        <w:t>****</w:t>
      </w:r>
      <w:bookmarkStart w:id="1" w:name="_GoBack"/>
      <w:bookmarkEnd w:id="1"/>
    </w:p>
    <w:sectPr w:rsidR="00CC2DC5" w:rsidRPr="0072623F" w:rsidSect="00CC2DC5">
      <w:footerReference w:type="default" r:id="rId8"/>
      <w:pgSz w:w="11906" w:h="16838"/>
      <w:pgMar w:top="567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50D110" w14:textId="77777777" w:rsidR="00DA596F" w:rsidRDefault="00DA596F" w:rsidP="0072623F">
      <w:pPr>
        <w:spacing w:after="0" w:line="240" w:lineRule="auto"/>
      </w:pPr>
      <w:r>
        <w:separator/>
      </w:r>
    </w:p>
  </w:endnote>
  <w:endnote w:type="continuationSeparator" w:id="0">
    <w:p w14:paraId="066C241F" w14:textId="77777777" w:rsidR="00DA596F" w:rsidRDefault="00DA596F" w:rsidP="007262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30189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635BE80" w14:textId="0F71583E" w:rsidR="0072623F" w:rsidRDefault="0072623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C2DC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B50A7D"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14:paraId="3164FB17" w14:textId="77777777" w:rsidR="0072623F" w:rsidRDefault="007262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4B494B" w14:textId="77777777" w:rsidR="00DA596F" w:rsidRDefault="00DA596F" w:rsidP="0072623F">
      <w:pPr>
        <w:spacing w:after="0" w:line="240" w:lineRule="auto"/>
      </w:pPr>
      <w:r>
        <w:separator/>
      </w:r>
    </w:p>
  </w:footnote>
  <w:footnote w:type="continuationSeparator" w:id="0">
    <w:p w14:paraId="414DB6EE" w14:textId="77777777" w:rsidR="00DA596F" w:rsidRDefault="00DA596F" w:rsidP="007262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418"/>
    <w:rsid w:val="00342380"/>
    <w:rsid w:val="00515712"/>
    <w:rsid w:val="006D69B2"/>
    <w:rsid w:val="0072623F"/>
    <w:rsid w:val="00785830"/>
    <w:rsid w:val="008045DF"/>
    <w:rsid w:val="00B50A7D"/>
    <w:rsid w:val="00CC2DC5"/>
    <w:rsid w:val="00D91674"/>
    <w:rsid w:val="00DA596F"/>
    <w:rsid w:val="00F06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51D1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23F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64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64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641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64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641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64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64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64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64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641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64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641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641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641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641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641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641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641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64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64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64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64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64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64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641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641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641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641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6418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72623F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262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23F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262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23F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23F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64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64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641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64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641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64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64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64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64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641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64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641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641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641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641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641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641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641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64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64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64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64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64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64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641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641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641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641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6418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72623F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262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23F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262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23F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ramprasad</cp:lastModifiedBy>
  <cp:revision>4</cp:revision>
  <dcterms:created xsi:type="dcterms:W3CDTF">2026-05-14T06:30:00Z</dcterms:created>
  <dcterms:modified xsi:type="dcterms:W3CDTF">2026-05-30T07:47:00Z</dcterms:modified>
</cp:coreProperties>
</file>